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000000"/>
          <w:sz w:val="44"/>
          <w:szCs w:val="44"/>
        </w:rPr>
      </w:pPr>
    </w:p>
    <w:p>
      <w:pPr>
        <w:widowControl/>
        <w:autoSpaceDE w:val="0"/>
        <w:autoSpaceDN w:val="0"/>
        <w:spacing w:line="560" w:lineRule="exact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佐证材料（供参考）</w:t>
      </w:r>
    </w:p>
    <w:p>
      <w:pPr>
        <w:widowControl/>
        <w:autoSpaceDE w:val="0"/>
        <w:autoSpaceDN w:val="0"/>
        <w:spacing w:line="560" w:lineRule="exact"/>
        <w:rPr>
          <w:rFonts w:ascii="Times New Roman" w:hAnsi="Times New Roman" w:eastAsia="仿宋"/>
          <w:color w:val="333333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1.企业营业执照复印件。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2.经会计师事务所审计的</w:t>
      </w:r>
      <w:r>
        <w:rPr>
          <w:rFonts w:ascii="Times New Roman" w:hAnsi="Times New Roman" w:eastAsia="仿宋_GB2312" w:cs="仿宋_GB2312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sz w:val="32"/>
          <w:szCs w:val="32"/>
        </w:rPr>
        <w:t>9、</w:t>
      </w:r>
      <w:r>
        <w:rPr>
          <w:rFonts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20年度会计报表和审计报告复印件。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3.主导产品市场占有率或排名的佐证材料。</w:t>
      </w:r>
    </w:p>
    <w:p>
      <w:r>
        <w:rPr>
          <w:rFonts w:hint="eastAsia" w:ascii="Times New Roman" w:hAnsi="Times New Roman" w:eastAsia="仿宋_GB2312" w:cs="仿宋_GB2312"/>
          <w:sz w:val="32"/>
          <w:szCs w:val="32"/>
        </w:rPr>
        <w:t>4.与填报内容对应的其他相关佐证材料复印件（银行信用等级证，专利证、注册商标证，产品认证、质量管理体系认证证书，省级以上科技成果奖证书，高新技术企业证书、企业技术中心证书，以及获近三年省级以上奖励和荣誉证书等）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erNUXQAAAAAwEAAA8AAAAAAAAAAQAgAAAAIgAAAGRycy9k&#10;b3ducmV2LnhtbFBLAQIUABQAAAAIAIdO4kCEDO4W0QEAAKQ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94A9C"/>
    <w:rsid w:val="5D3857B4"/>
    <w:rsid w:val="694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character" w:styleId="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2021-04-22T08:06:00Z</dcterms:created>
  <dc:creator>001</dc:creator>
  <cp:lastModifiedBy>徐朝晖</cp:lastModifiedBy>
  <dcterms:modified xsi:type="dcterms:W3CDTF">2021-04-22T08:14:26Z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8449D291DA524DE38D342D86C7358F9E</vt:lpwstr>
  </property>
</Properties>
</file>