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A5A" w14:textId="77777777" w:rsidR="0023328F" w:rsidRDefault="0023328F" w:rsidP="0023328F">
      <w:pPr>
        <w:snapToGrid w:val="0"/>
        <w:spacing w:line="300" w:lineRule="auto"/>
        <w:jc w:val="center"/>
        <w:rPr>
          <w:rFonts w:eastAsia="黑体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区块链典型应用案例申报书</w:t>
      </w:r>
    </w:p>
    <w:p w14:paraId="4C2FE4AE" w14:textId="77777777" w:rsidR="0023328F" w:rsidRDefault="0023328F" w:rsidP="0023328F">
      <w:pPr>
        <w:jc w:val="center"/>
        <w:outlineLvl w:val="0"/>
        <w:rPr>
          <w:rFonts w:eastAsia="楷体_GB2312" w:cs="Times New Roman"/>
          <w:bCs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（填报模板）</w:t>
      </w:r>
    </w:p>
    <w:p w14:paraId="6464CAB4" w14:textId="77777777" w:rsidR="0023328F" w:rsidRDefault="0023328F" w:rsidP="0023328F">
      <w:pPr>
        <w:jc w:val="center"/>
        <w:rPr>
          <w:rFonts w:cs="Times New Roman"/>
          <w:bCs/>
          <w:sz w:val="36"/>
        </w:rPr>
      </w:pPr>
    </w:p>
    <w:p w14:paraId="09C154B4" w14:textId="77777777" w:rsidR="0023328F" w:rsidRDefault="0023328F" w:rsidP="0023328F">
      <w:pPr>
        <w:jc w:val="center"/>
        <w:rPr>
          <w:rFonts w:cs="Times New Roman"/>
          <w:bCs/>
          <w:sz w:val="36"/>
        </w:rPr>
      </w:pPr>
    </w:p>
    <w:p w14:paraId="58DB33CA" w14:textId="77777777" w:rsidR="0023328F" w:rsidRDefault="0023328F" w:rsidP="0023328F">
      <w:pPr>
        <w:jc w:val="center"/>
        <w:rPr>
          <w:rFonts w:cs="Times New Roman"/>
          <w:bCs/>
          <w:sz w:val="36"/>
        </w:rPr>
      </w:pPr>
    </w:p>
    <w:p w14:paraId="6C5EA146" w14:textId="77777777" w:rsidR="0023328F" w:rsidRDefault="0023328F" w:rsidP="0023328F">
      <w:pPr>
        <w:jc w:val="center"/>
        <w:rPr>
          <w:rFonts w:eastAsia="仿宋" w:cs="Times New Roman"/>
          <w:bCs/>
        </w:rPr>
      </w:pP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23328F" w14:paraId="39315555" w14:textId="77777777" w:rsidTr="007D68B1">
        <w:tc>
          <w:tcPr>
            <w:tcW w:w="2552" w:type="dxa"/>
          </w:tcPr>
          <w:p w14:paraId="055DF2EB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03CD7D9" w14:textId="77777777" w:rsidR="0023328F" w:rsidRDefault="0023328F" w:rsidP="007D68B1">
            <w:pPr>
              <w:spacing w:before="160"/>
              <w:textAlignment w:val="bottom"/>
              <w:rPr>
                <w:rFonts w:eastAsia="黑体" w:cs="Times New Roman"/>
                <w:szCs w:val="32"/>
                <w:lang w:val="zh-CN"/>
              </w:rPr>
            </w:pPr>
            <w:bookmarkStart w:id="0" w:name="simple_zxmc_a_02"/>
            <w:bookmarkStart w:id="1" w:name="zxmc"/>
            <w:bookmarkEnd w:id="0"/>
            <w:bookmarkEnd w:id="1"/>
          </w:p>
        </w:tc>
      </w:tr>
      <w:tr w:rsidR="0023328F" w14:paraId="368AF0CA" w14:textId="77777777" w:rsidTr="007D68B1">
        <w:tc>
          <w:tcPr>
            <w:tcW w:w="2552" w:type="dxa"/>
          </w:tcPr>
          <w:p w14:paraId="34A36BE2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申报单位：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C6E8255" w14:textId="77777777" w:rsidR="0023328F" w:rsidRDefault="0023328F" w:rsidP="007D68B1">
            <w:pPr>
              <w:spacing w:before="160"/>
              <w:ind w:firstLineChars="700" w:firstLine="2240"/>
              <w:textAlignment w:val="bottom"/>
              <w:rPr>
                <w:rFonts w:eastAsia="黑体"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（加盖公章）</w:t>
            </w:r>
          </w:p>
        </w:tc>
      </w:tr>
      <w:tr w:rsidR="0023328F" w14:paraId="73778FDE" w14:textId="77777777" w:rsidTr="007D68B1">
        <w:tc>
          <w:tcPr>
            <w:tcW w:w="2552" w:type="dxa"/>
          </w:tcPr>
          <w:p w14:paraId="0B443D3E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联系人：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3EE2E6B" w14:textId="77777777" w:rsidR="0023328F" w:rsidRDefault="0023328F" w:rsidP="007D68B1">
            <w:pPr>
              <w:spacing w:before="160"/>
              <w:textAlignment w:val="bottom"/>
              <w:rPr>
                <w:rFonts w:eastAsia="黑体" w:cs="Times New Roman"/>
                <w:szCs w:val="32"/>
                <w:lang w:val="zh-CN"/>
              </w:rPr>
            </w:pPr>
          </w:p>
        </w:tc>
      </w:tr>
      <w:tr w:rsidR="0023328F" w14:paraId="67A66F3A" w14:textId="77777777" w:rsidTr="007D68B1">
        <w:tc>
          <w:tcPr>
            <w:tcW w:w="2552" w:type="dxa"/>
          </w:tcPr>
          <w:p w14:paraId="4CD71F0D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联系电话：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3CF02AC" w14:textId="77777777" w:rsidR="0023328F" w:rsidRDefault="0023328F" w:rsidP="007D68B1">
            <w:pPr>
              <w:spacing w:before="160"/>
              <w:ind w:firstLineChars="700" w:firstLine="1470"/>
              <w:textAlignment w:val="bottom"/>
              <w:rPr>
                <w:rFonts w:eastAsia="黑体" w:cs="Times New Roman"/>
                <w:szCs w:val="32"/>
                <w:lang w:val="zh-CN"/>
              </w:rPr>
            </w:pPr>
          </w:p>
        </w:tc>
      </w:tr>
      <w:tr w:rsidR="0023328F" w14:paraId="1E1F13BA" w14:textId="77777777" w:rsidTr="007D68B1">
        <w:tc>
          <w:tcPr>
            <w:tcW w:w="2552" w:type="dxa"/>
          </w:tcPr>
          <w:p w14:paraId="7705EFE4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联系邮箱：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9D0E647" w14:textId="77777777" w:rsidR="0023328F" w:rsidRDefault="0023328F" w:rsidP="007D68B1">
            <w:pPr>
              <w:spacing w:before="160"/>
              <w:ind w:firstLineChars="700" w:firstLine="1470"/>
              <w:textAlignment w:val="bottom"/>
              <w:rPr>
                <w:rFonts w:eastAsia="黑体" w:cs="Times New Roman"/>
                <w:szCs w:val="32"/>
                <w:lang w:val="zh-CN"/>
              </w:rPr>
            </w:pPr>
          </w:p>
        </w:tc>
      </w:tr>
      <w:tr w:rsidR="0023328F" w14:paraId="4096DBAA" w14:textId="77777777" w:rsidTr="007D68B1">
        <w:tc>
          <w:tcPr>
            <w:tcW w:w="2552" w:type="dxa"/>
          </w:tcPr>
          <w:p w14:paraId="2944898F" w14:textId="77777777" w:rsidR="0023328F" w:rsidRDefault="0023328F" w:rsidP="007D68B1">
            <w:pPr>
              <w:spacing w:before="160"/>
              <w:textAlignment w:val="bottom"/>
              <w:rPr>
                <w:rFonts w:cs="Times New Roman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zh-CN"/>
              </w:rPr>
              <w:t>填报日期：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55DF543" w14:textId="77777777" w:rsidR="0023328F" w:rsidRDefault="0023328F" w:rsidP="007D68B1">
            <w:pPr>
              <w:spacing w:before="160"/>
              <w:ind w:firstLineChars="500" w:firstLine="1050"/>
              <w:textAlignment w:val="bottom"/>
              <w:rPr>
                <w:rFonts w:eastAsia="黑体" w:cs="Times New Roman"/>
                <w:szCs w:val="32"/>
                <w:lang w:val="zh-CN"/>
              </w:rPr>
            </w:pPr>
          </w:p>
        </w:tc>
      </w:tr>
    </w:tbl>
    <w:p w14:paraId="7675D7CE" w14:textId="77777777" w:rsidR="0023328F" w:rsidRDefault="0023328F" w:rsidP="0023328F">
      <w:pPr>
        <w:adjustRightInd w:val="0"/>
        <w:snapToGrid w:val="0"/>
        <w:spacing w:line="360" w:lineRule="auto"/>
        <w:rPr>
          <w:rFonts w:eastAsia="黑体" w:cs="Times New Roman"/>
          <w:szCs w:val="32"/>
        </w:rPr>
      </w:pPr>
    </w:p>
    <w:p w14:paraId="21E4EBE1" w14:textId="77777777" w:rsidR="0023328F" w:rsidRDefault="0023328F" w:rsidP="0023328F">
      <w:pPr>
        <w:ind w:firstLine="600"/>
        <w:jc w:val="center"/>
        <w:rPr>
          <w:rFonts w:eastAsia="黑体" w:cs="Times New Roman"/>
          <w:sz w:val="30"/>
          <w:szCs w:val="30"/>
        </w:rPr>
      </w:pPr>
      <w:bookmarkStart w:id="2" w:name="img_00001"/>
      <w:bookmarkStart w:id="3" w:name="barcode"/>
      <w:bookmarkEnd w:id="2"/>
      <w:bookmarkEnd w:id="3"/>
      <w:r>
        <w:rPr>
          <w:rFonts w:ascii="Times New Roman" w:eastAsia="黑体" w:hAnsi="Times New Roman" w:cs="Times New Roman"/>
          <w:sz w:val="30"/>
          <w:szCs w:val="30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填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写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说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明</w:t>
      </w:r>
    </w:p>
    <w:p w14:paraId="6639DBE5" w14:textId="77777777" w:rsidR="0023328F" w:rsidRDefault="0023328F" w:rsidP="0023328F">
      <w:pPr>
        <w:spacing w:line="360" w:lineRule="auto"/>
        <w:ind w:firstLineChars="192" w:firstLine="614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一、填写单位应仔细阅读《关于组织开展区块链典型应用案例征集工作的通知》，如实、详细地按照模板要求填写各项内容。</w:t>
      </w:r>
    </w:p>
    <w:p w14:paraId="54B5D321" w14:textId="77777777" w:rsidR="0023328F" w:rsidRDefault="0023328F" w:rsidP="0023328F">
      <w:pPr>
        <w:spacing w:line="360" w:lineRule="auto"/>
        <w:ind w:firstLineChars="192" w:firstLine="614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二、案例介绍内容中第一次出现外文名词时，要写清全称和缩写，再出现同一词时可以使用缩写。</w:t>
      </w:r>
    </w:p>
    <w:p w14:paraId="5E718B41" w14:textId="77777777" w:rsidR="0023328F" w:rsidRDefault="0023328F" w:rsidP="0023328F">
      <w:pPr>
        <w:spacing w:line="360" w:lineRule="auto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三、组织机构代码是指单位组织机构代码证上的标识代码，是由全国组织机构代码管理中心所赋予的唯一法人标识代码。</w:t>
      </w:r>
    </w:p>
    <w:p w14:paraId="44F81687" w14:textId="77777777" w:rsidR="0023328F" w:rsidRDefault="0023328F" w:rsidP="0023328F">
      <w:pPr>
        <w:spacing w:line="360" w:lineRule="auto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四、统一社会信用代码是指单位三证合一营业执照上的标识代码，是由工商行政管理部门核发的法人和其他组织的唯一标识代码。</w:t>
      </w:r>
    </w:p>
    <w:p w14:paraId="7C8511AE" w14:textId="77777777" w:rsidR="0023328F" w:rsidRDefault="0023328F" w:rsidP="0023328F">
      <w:pPr>
        <w:spacing w:line="360" w:lineRule="auto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五、编写人员应客观、真实地填报案例材料，尊重他人知识产权，遵守国家有关知识产权法规。在案例方案中引用他人研究成果时，必须以脚注或其他方式注明出处。</w:t>
      </w:r>
    </w:p>
    <w:p w14:paraId="18043BD8" w14:textId="77777777" w:rsidR="0023328F" w:rsidRDefault="0023328F" w:rsidP="0023328F">
      <w:pPr>
        <w:spacing w:line="360" w:lineRule="auto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六、案例介绍内容应凝练，避免过于理论化和技术化。</w:t>
      </w:r>
    </w:p>
    <w:p w14:paraId="75789C37" w14:textId="77777777" w:rsidR="0023328F" w:rsidRDefault="0023328F" w:rsidP="0023328F">
      <w:pPr>
        <w:spacing w:line="300" w:lineRule="auto"/>
        <w:jc w:val="center"/>
        <w:rPr>
          <w:rFonts w:eastAsia="黑体" w:cs="Times New Roman"/>
          <w:b/>
          <w:kern w:val="36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b/>
          <w:kern w:val="36"/>
          <w:sz w:val="44"/>
          <w:szCs w:val="44"/>
        </w:rPr>
        <w:lastRenderedPageBreak/>
        <w:t>承诺申明</w:t>
      </w:r>
    </w:p>
    <w:p w14:paraId="2F0DE683" w14:textId="77777777" w:rsidR="0023328F" w:rsidRDefault="0023328F" w:rsidP="0023328F">
      <w:pPr>
        <w:rPr>
          <w:rFonts w:cs="Times New Roman"/>
        </w:rPr>
      </w:pPr>
    </w:p>
    <w:p w14:paraId="4351053C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我单位对提供全部资料的真实性负责，并保证所涉及的区块链应用案例不存在侵犯他人知识产权的情况。</w:t>
      </w:r>
    </w:p>
    <w:p w14:paraId="164299E1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我单位所涉及的区块链应用案例内容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皆符合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国家有关法律法规及相关产业政策要求。</w:t>
      </w:r>
    </w:p>
    <w:p w14:paraId="1416005E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我单位对所提交的材料负有保密责任，按照国家相关保密规定，所提交的内容未涉及国家秘密、个人信息和其他敏感信息。</w:t>
      </w:r>
    </w:p>
    <w:p w14:paraId="2B18CF65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区块链应用案例材料中所填写的相关文字和图片已经由我单位审核，确认无误。</w:t>
      </w:r>
    </w:p>
    <w:p w14:paraId="71D926D6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我单位对违反上述声明导致的后果承担全部法律责任。</w:t>
      </w:r>
    </w:p>
    <w:p w14:paraId="32B3D515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</w:p>
    <w:p w14:paraId="38024B7D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14:paraId="4B16D17A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</w:p>
    <w:p w14:paraId="456F11B5" w14:textId="77777777" w:rsidR="0023328F" w:rsidRDefault="0023328F" w:rsidP="0023328F">
      <w:pPr>
        <w:spacing w:line="560" w:lineRule="exact"/>
        <w:ind w:firstLine="640"/>
        <w:rPr>
          <w:rFonts w:cs="Times New Roman"/>
          <w:szCs w:val="32"/>
        </w:rPr>
      </w:pPr>
    </w:p>
    <w:p w14:paraId="5107252B" w14:textId="77777777" w:rsidR="0023328F" w:rsidRDefault="0023328F" w:rsidP="0023328F">
      <w:pPr>
        <w:spacing w:line="560" w:lineRule="exact"/>
        <w:ind w:right="640" w:firstLineChars="1350" w:firstLine="432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法定代表人：（签字）</w:t>
      </w:r>
    </w:p>
    <w:p w14:paraId="1A29C95A" w14:textId="77777777" w:rsidR="0023328F" w:rsidRDefault="0023328F" w:rsidP="0023328F">
      <w:pPr>
        <w:spacing w:line="560" w:lineRule="exact"/>
        <w:ind w:right="640" w:firstLineChars="1350" w:firstLine="432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单位公章：（单位盖章）</w:t>
      </w:r>
    </w:p>
    <w:p w14:paraId="501E364B" w14:textId="77777777" w:rsidR="0023328F" w:rsidRDefault="0023328F" w:rsidP="0023328F">
      <w:pPr>
        <w:wordWrap w:val="0"/>
        <w:spacing w:line="560" w:lineRule="exact"/>
        <w:ind w:right="640" w:firstLine="640"/>
        <w:jc w:val="right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</w:t>
      </w:r>
    </w:p>
    <w:p w14:paraId="3215C8B8" w14:textId="77777777" w:rsidR="0023328F" w:rsidRDefault="0023328F" w:rsidP="0023328F">
      <w:pPr>
        <w:numPr>
          <w:ilvl w:val="0"/>
          <w:numId w:val="1"/>
        </w:numPr>
        <w:spacing w:line="560" w:lineRule="exact"/>
        <w:ind w:left="0" w:right="640" w:firstLineChars="200" w:firstLine="640"/>
        <w:jc w:val="left"/>
        <w:outlineLvl w:val="0"/>
        <w:rPr>
          <w:rFonts w:eastAsia="黑体" w:cs="Times New Roman"/>
        </w:rPr>
      </w:pPr>
      <w:r>
        <w:rPr>
          <w:rFonts w:ascii="Times New Roman" w:eastAsia="黑体" w:hAnsi="Times New Roman" w:cs="Times New Roman"/>
          <w:sz w:val="32"/>
        </w:rPr>
        <w:br w:type="page"/>
      </w:r>
      <w:r>
        <w:rPr>
          <w:rFonts w:ascii="Times New Roman" w:eastAsia="黑体" w:hAnsi="Times New Roman" w:cs="Times New Roman"/>
          <w:sz w:val="32"/>
        </w:rPr>
        <w:lastRenderedPageBreak/>
        <w:t>基本信息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512"/>
        <w:gridCol w:w="1766"/>
        <w:gridCol w:w="1766"/>
        <w:gridCol w:w="1568"/>
      </w:tblGrid>
      <w:tr w:rsidR="0023328F" w14:paraId="46456A56" w14:textId="77777777" w:rsidTr="007D68B1">
        <w:trPr>
          <w:trHeight w:val="936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CC9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单位信息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5881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0A27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28778D1E" w14:textId="77777777" w:rsidTr="007D68B1">
        <w:trPr>
          <w:trHeight w:val="936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3BEE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1FBB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单位性质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35F3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政府机关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事业单位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社会团体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14:paraId="4F81B67E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</w:rPr>
              <w:t>外资企业</w:t>
            </w:r>
          </w:p>
          <w:p w14:paraId="3E42EC7F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合资企业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23328F" w14:paraId="6D81B2E8" w14:textId="77777777" w:rsidTr="007D68B1">
        <w:trPr>
          <w:trHeight w:val="93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8E98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16C4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23DD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93C7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FF80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26B71AB6" w14:textId="77777777" w:rsidTr="007D68B1">
        <w:trPr>
          <w:trHeight w:val="93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D38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1638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注册地址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10A6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93E2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2E4E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26B68F6A" w14:textId="77777777" w:rsidTr="007D68B1">
        <w:trPr>
          <w:trHeight w:val="93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0AE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57D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组织机构代码或统一社会信用代码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FF18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29F0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成立时间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BD71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4B41C4F7" w14:textId="77777777" w:rsidTr="007D68B1">
        <w:trPr>
          <w:trHeight w:val="936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969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  <w:p w14:paraId="12A725A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信息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6ED6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CD6C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A596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6746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7FD6363E" w14:textId="77777777" w:rsidTr="007D68B1">
        <w:trPr>
          <w:trHeight w:val="108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E15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经营范围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EA1D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31B08DF1" w14:textId="77777777" w:rsidTr="007D68B1">
        <w:trPr>
          <w:trHeight w:val="97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F550" w14:textId="77777777" w:rsidR="0023328F" w:rsidRDefault="0023328F" w:rsidP="007D68B1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单位简介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E398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（包括但不限于核心业务、核心产品及商业模式、近三年营收情况、员工规模及结构、研发投入情况、近三年技术成果和获奖情况，不超过</w:t>
            </w:r>
            <w:r>
              <w:rPr>
                <w:rFonts w:ascii="Times New Roman" w:eastAsia="仿宋_GB2312" w:hAnsi="Times New Roman" w:cs="Times New Roman"/>
                <w:sz w:val="24"/>
              </w:rPr>
              <w:t>1500</w:t>
            </w:r>
            <w:r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  <w:p w14:paraId="2BDDF66B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7D43232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13A9CAB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73D3C0D9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1D9A3F44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4179E60D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7C7B4C19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212350F2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62E5231D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0B80E927" w14:textId="77777777" w:rsidR="0023328F" w:rsidRDefault="0023328F" w:rsidP="007D68B1">
            <w:pPr>
              <w:rPr>
                <w:rFonts w:cs="Times New Roman"/>
                <w:sz w:val="24"/>
              </w:rPr>
            </w:pPr>
          </w:p>
          <w:p w14:paraId="6B7D39EF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3E246B94" w14:textId="77777777" w:rsidR="0023328F" w:rsidRDefault="0023328F" w:rsidP="007D68B1">
            <w:pPr>
              <w:rPr>
                <w:rFonts w:cs="Times New Roman"/>
                <w:sz w:val="24"/>
              </w:rPr>
            </w:pPr>
          </w:p>
          <w:p w14:paraId="163FDA05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  <w:p w14:paraId="2A9BAFB5" w14:textId="77777777" w:rsidR="0023328F" w:rsidRDefault="0023328F" w:rsidP="007D68B1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14:paraId="5D423290" w14:textId="77777777" w:rsidR="0023328F" w:rsidRDefault="0023328F" w:rsidP="0023328F">
      <w:pPr>
        <w:numPr>
          <w:ilvl w:val="0"/>
          <w:numId w:val="2"/>
        </w:numPr>
        <w:ind w:left="115" w:firstLineChars="200" w:firstLine="640"/>
        <w:outlineLvl w:val="0"/>
        <w:rPr>
          <w:rFonts w:eastAsia="黑体" w:cs="Times New Roman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lastRenderedPageBreak/>
        <w:br w:type="page"/>
      </w:r>
      <w:r>
        <w:rPr>
          <w:rFonts w:ascii="Times New Roman" w:eastAsia="黑体" w:hAnsi="Times New Roman" w:cs="Times New Roman"/>
          <w:sz w:val="32"/>
          <w:szCs w:val="30"/>
        </w:rPr>
        <w:lastRenderedPageBreak/>
        <w:t>申报案例信息</w:t>
      </w:r>
    </w:p>
    <w:tbl>
      <w:tblPr>
        <w:tblW w:w="8474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6843"/>
      </w:tblGrid>
      <w:tr w:rsidR="0023328F" w14:paraId="5057636F" w14:textId="77777777" w:rsidTr="007D68B1">
        <w:trPr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F9A9A40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案例名称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91C5E37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23328F" w14:paraId="275FE895" w14:textId="77777777" w:rsidTr="007D68B1">
        <w:trPr>
          <w:trHeight w:val="1243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8E721D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案例参与方</w:t>
            </w:r>
          </w:p>
          <w:p w14:paraId="4ABCA5BD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简介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2F3062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（简述案例各参与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方业务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角色，</w:t>
            </w:r>
            <w:r>
              <w:rPr>
                <w:rFonts w:ascii="Times New Roman" w:eastAsia="仿宋_GB2312" w:hAnsi="Times New Roman" w:cs="Times New Roman"/>
                <w:sz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</w:rPr>
              <w:t>字左右）</w:t>
            </w:r>
          </w:p>
        </w:tc>
      </w:tr>
      <w:tr w:rsidR="0023328F" w14:paraId="3021DB59" w14:textId="77777777" w:rsidTr="007D68B1">
        <w:trPr>
          <w:trHeight w:val="1247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56A72D3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征集方向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FC3C232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区块链</w:t>
            </w:r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创新技术及产品</w:t>
            </w:r>
          </w:p>
          <w:p w14:paraId="13FDE530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区块链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实体经济</w:t>
            </w:r>
          </w:p>
          <w:p w14:paraId="0E4E2102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区块链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民生服务</w:t>
            </w:r>
          </w:p>
          <w:p w14:paraId="6654F08A" w14:textId="77777777" w:rsidR="0023328F" w:rsidRDefault="0023328F" w:rsidP="007D68B1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区块链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智慧城市</w:t>
            </w:r>
          </w:p>
          <w:p w14:paraId="639CBB6B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区块链</w:t>
            </w:r>
            <w:r>
              <w:rPr>
                <w:rFonts w:ascii="Times New Roman" w:eastAsia="仿宋_GB2312" w:hAnsi="Times New Roman" w:cs="Times New Roman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z w:val="24"/>
              </w:rPr>
              <w:t>政务服务</w:t>
            </w:r>
          </w:p>
          <w:p w14:paraId="0ECED72F" w14:textId="77777777" w:rsidR="0023328F" w:rsidRDefault="0023328F" w:rsidP="007D68B1">
            <w:pPr>
              <w:adjustRightInd w:val="0"/>
              <w:snapToGrid w:val="0"/>
              <w:jc w:val="left"/>
              <w:rPr>
                <w:rFonts w:eastAsia="宋体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</w:rPr>
              <w:t>____</w:t>
            </w:r>
          </w:p>
        </w:tc>
      </w:tr>
      <w:tr w:rsidR="0023328F" w14:paraId="59B2D6AA" w14:textId="77777777" w:rsidTr="007D68B1">
        <w:trPr>
          <w:trHeight w:val="1400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DE8C4CB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案例概述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5D262F6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（概述案例基本情况，</w:t>
            </w:r>
            <w:r>
              <w:rPr>
                <w:rFonts w:ascii="Times New Roman" w:eastAsia="仿宋_GB2312" w:hAnsi="Times New Roman" w:cs="Times New Roman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</w:rPr>
              <w:t>字左右）</w:t>
            </w:r>
          </w:p>
          <w:p w14:paraId="732B2838" w14:textId="77777777" w:rsidR="0023328F" w:rsidRDefault="0023328F" w:rsidP="007D68B1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23328F" w14:paraId="12182905" w14:textId="77777777" w:rsidTr="007D68B1">
        <w:trPr>
          <w:trHeight w:val="2970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CE22E5F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技术情况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C19BA98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包括但不限于：共识机制、底层数据库、智能合约语言、产品技术路线等基本技术参数；项目技术架构设计；安全性；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跨链技术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、预言机应用等互操作情况；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国密支持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、代码自主率、自主信息技术体系兼容适配等技术自主情况；区块链服务平台兼容的底层引擎种类、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跨链产品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可支持的异构链数量、融合应用产品支持的技术种类等其他适用的性能描述信息。可提供相关证明材料。2500字以内。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23328F" w14:paraId="27F4F7B9" w14:textId="77777777" w:rsidTr="007D68B1">
        <w:trPr>
          <w:trHeight w:val="1048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3EA6973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合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</w:rPr>
              <w:t>规</w:t>
            </w:r>
            <w:proofErr w:type="gramEnd"/>
            <w:r>
              <w:rPr>
                <w:rFonts w:ascii="Times New Roman" w:eastAsia="黑体" w:hAnsi="Times New Roman" w:cs="Times New Roman"/>
                <w:sz w:val="24"/>
              </w:rPr>
              <w:t>性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DC494E" w14:textId="77777777" w:rsidR="0023328F" w:rsidRDefault="0023328F" w:rsidP="007D68B1">
            <w:pPr>
              <w:rPr>
                <w:rFonts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项目是否完成或正在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进行网信办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备案。应提供已公示的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境内区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块链信息服务备案编号或备案审核状态截图。）</w:t>
            </w:r>
          </w:p>
        </w:tc>
      </w:tr>
      <w:tr w:rsidR="0023328F" w14:paraId="72D15F8E" w14:textId="77777777" w:rsidTr="007D68B1">
        <w:trPr>
          <w:trHeight w:val="1885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BD04B7F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lastRenderedPageBreak/>
              <w:t>应用效果及</w:t>
            </w:r>
          </w:p>
          <w:p w14:paraId="00ED386F" w14:textId="77777777" w:rsidR="0023328F" w:rsidRDefault="0023328F" w:rsidP="007D68B1">
            <w:pPr>
              <w:adjustRightInd w:val="0"/>
              <w:snapToGrid w:val="0"/>
              <w:jc w:val="center"/>
              <w:rPr>
                <w:rFonts w:eastAsia="黑体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生态建设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79AA004" w14:textId="77777777" w:rsidR="0023328F" w:rsidRPr="005F4410" w:rsidRDefault="0023328F" w:rsidP="007D68B1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包括但不限于：案例应用场景、业务流程、功能特点及实现情况、目标用户及当前用户情况、解决行业痛点情况、数据上链情况、</w:t>
            </w:r>
            <w:proofErr w:type="gramStart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跨链情况</w:t>
            </w:r>
            <w:proofErr w:type="gramEnd"/>
            <w:r w:rsidRPr="005F4410">
              <w:rPr>
                <w:rFonts w:ascii="仿宋_GB2312" w:eastAsia="仿宋_GB2312" w:hAnsi="Times New Roman" w:cs="Times New Roman" w:hint="eastAsia"/>
                <w:sz w:val="24"/>
              </w:rPr>
              <w:t>、经济社会效益、开源情况、相关标准成果产出、人才现状及发展策略、与地方政府/产业园区互动情况，可提供相关证明材料。2500字以内。）</w:t>
            </w:r>
          </w:p>
          <w:p w14:paraId="71F97AF0" w14:textId="77777777" w:rsidR="0023328F" w:rsidRDefault="0023328F" w:rsidP="007D68B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0AEE4B74" w14:textId="77777777" w:rsidR="0023328F" w:rsidRDefault="0023328F" w:rsidP="007D68B1">
            <w:pPr>
              <w:rPr>
                <w:rFonts w:cs="Times New Roman"/>
                <w:sz w:val="24"/>
              </w:rPr>
            </w:pPr>
          </w:p>
        </w:tc>
      </w:tr>
    </w:tbl>
    <w:p w14:paraId="654BB030" w14:textId="77777777" w:rsidR="0023328F" w:rsidRPr="00336415" w:rsidRDefault="0023328F" w:rsidP="0023328F">
      <w:pPr>
        <w:numPr>
          <w:ilvl w:val="0"/>
          <w:numId w:val="2"/>
        </w:numPr>
        <w:ind w:left="115" w:firstLineChars="200" w:firstLine="640"/>
        <w:outlineLvl w:val="0"/>
        <w:rPr>
          <w:rFonts w:eastAsia="黑体" w:cs="Times New Roman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br w:type="page"/>
      </w:r>
      <w:r w:rsidRPr="005625F2">
        <w:rPr>
          <w:rFonts w:ascii="Times New Roman" w:eastAsia="黑体" w:hAnsi="Times New Roman" w:cs="Times New Roman"/>
          <w:sz w:val="32"/>
          <w:szCs w:val="30"/>
        </w:rPr>
        <w:lastRenderedPageBreak/>
        <w:t>证明材料</w:t>
      </w:r>
    </w:p>
    <w:p w14:paraId="23B306F8" w14:textId="77777777" w:rsidR="0023328F" w:rsidRDefault="0023328F" w:rsidP="0023328F">
      <w:pPr>
        <w:ind w:firstLineChars="150" w:firstLine="480"/>
        <w:jc w:val="left"/>
        <w:rPr>
          <w:rFonts w:eastAsia="楷体_GB2312" w:cs="Times New Roman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（一）申报单</w:t>
      </w:r>
      <w:proofErr w:type="gramStart"/>
      <w:r>
        <w:rPr>
          <w:rFonts w:ascii="Times New Roman" w:eastAsia="楷体_GB2312" w:hAnsi="Times New Roman" w:cs="Times New Roman"/>
          <w:sz w:val="32"/>
          <w:szCs w:val="32"/>
        </w:rPr>
        <w:t>位相关</w:t>
      </w:r>
      <w:proofErr w:type="gramEnd"/>
      <w:r>
        <w:rPr>
          <w:rFonts w:ascii="Times New Roman" w:eastAsia="楷体_GB2312" w:hAnsi="Times New Roman" w:cs="Times New Roman"/>
          <w:sz w:val="32"/>
          <w:szCs w:val="32"/>
        </w:rPr>
        <w:t>证明材料</w:t>
      </w:r>
    </w:p>
    <w:p w14:paraId="261F104B" w14:textId="77777777" w:rsidR="0023328F" w:rsidRPr="00336415" w:rsidRDefault="0023328F" w:rsidP="0023328F">
      <w:pPr>
        <w:ind w:firstLine="640"/>
        <w:rPr>
          <w:rFonts w:ascii="仿宋_GB2312" w:eastAsia="仿宋_GB2312" w:cs="Times New Roman"/>
          <w:szCs w:val="32"/>
        </w:rPr>
      </w:pPr>
      <w:r w:rsidRPr="00336415">
        <w:rPr>
          <w:rFonts w:ascii="仿宋_GB2312" w:eastAsia="仿宋_GB2312" w:hAnsi="Times New Roman" w:cs="Times New Roman" w:hint="eastAsia"/>
          <w:sz w:val="32"/>
          <w:szCs w:val="32"/>
        </w:rPr>
        <w:t>1.法人营业执照</w:t>
      </w:r>
    </w:p>
    <w:p w14:paraId="10C0C991" w14:textId="77777777" w:rsidR="0023328F" w:rsidRPr="00336415" w:rsidRDefault="0023328F" w:rsidP="0023328F">
      <w:pPr>
        <w:ind w:firstLine="640"/>
        <w:rPr>
          <w:rFonts w:ascii="仿宋_GB2312" w:eastAsia="仿宋_GB2312" w:cs="Times New Roman"/>
          <w:szCs w:val="32"/>
        </w:rPr>
      </w:pPr>
      <w:r w:rsidRPr="00336415">
        <w:rPr>
          <w:rFonts w:ascii="仿宋_GB2312" w:eastAsia="仿宋_GB2312" w:hAnsi="Times New Roman" w:cs="Times New Roman" w:hint="eastAsia"/>
          <w:sz w:val="32"/>
          <w:szCs w:val="32"/>
        </w:rPr>
        <w:t>2.信用信息及近三年财务状况证明材料（信用中国截图、财务审计报告、纳税证明等）</w:t>
      </w:r>
    </w:p>
    <w:p w14:paraId="4F017B9E" w14:textId="77777777" w:rsidR="0023328F" w:rsidRDefault="0023328F" w:rsidP="0023328F">
      <w:pPr>
        <w:ind w:firstLine="640"/>
        <w:rPr>
          <w:rFonts w:cs="Times New Roman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资质、荣誉、技术成果等证明材料</w:t>
      </w:r>
    </w:p>
    <w:p w14:paraId="06F0423B" w14:textId="77777777" w:rsidR="0023328F" w:rsidRPr="00336415" w:rsidRDefault="0023328F" w:rsidP="0023328F">
      <w:pPr>
        <w:ind w:firstLineChars="150" w:firstLine="480"/>
        <w:jc w:val="left"/>
        <w:rPr>
          <w:rFonts w:eastAsia="楷体_GB2312" w:cs="Times New Roman"/>
          <w:sz w:val="32"/>
          <w:szCs w:val="32"/>
        </w:rPr>
      </w:pPr>
      <w:r w:rsidRPr="00336415">
        <w:rPr>
          <w:rFonts w:ascii="Times New Roman" w:eastAsia="楷体_GB2312" w:hAnsi="Times New Roman" w:cs="Times New Roman"/>
          <w:sz w:val="32"/>
          <w:szCs w:val="32"/>
        </w:rPr>
        <w:t>（二）申报项目相关证明材料</w:t>
      </w:r>
    </w:p>
    <w:p w14:paraId="4A297F24" w14:textId="77777777" w:rsidR="0023328F" w:rsidRPr="00D16647" w:rsidRDefault="0023328F" w:rsidP="0023328F">
      <w:pPr>
        <w:ind w:firstLine="640"/>
        <w:rPr>
          <w:rFonts w:ascii="Times New Roman" w:hAnsi="Times New Roman" w:cs="Times New Roman"/>
        </w:rPr>
        <w:sectPr w:rsidR="0023328F" w:rsidRPr="00D16647" w:rsidSect="00933EDD">
          <w:footerReference w:type="default" r:id="rId5"/>
          <w:pgSz w:w="11906" w:h="16838"/>
          <w:pgMar w:top="2098" w:right="1474" w:bottom="1701" w:left="158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专利证书、测试报告、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网信办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备案截图、生态合作协议、标准立项等项目相关证明材料。（若有）</w:t>
      </w:r>
    </w:p>
    <w:p w14:paraId="5F010137" w14:textId="77777777" w:rsidR="00F75B5B" w:rsidRDefault="00F75B5B"/>
    <w:sectPr w:rsidR="00F7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3392"/>
      <w:docPartObj>
        <w:docPartGallery w:val="Page Numbers (Bottom of Page)"/>
        <w:docPartUnique/>
      </w:docPartObj>
    </w:sdtPr>
    <w:sdtContent>
      <w:p w14:paraId="34FF5A47" w14:textId="77777777" w:rsidR="00AE37B0" w:rsidRDefault="00000000" w:rsidP="00AE37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747A">
          <w:rPr>
            <w:noProof/>
            <w:lang w:val="zh-CN"/>
          </w:rPr>
          <w:t>3</w:t>
        </w:r>
        <w:r>
          <w:fldChar w:fldCharType="end"/>
        </w:r>
      </w:p>
    </w:sdtContent>
  </w:sdt>
  <w:p w14:paraId="4337133C" w14:textId="77777777" w:rsidR="00AE37B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1D1"/>
    <w:multiLevelType w:val="multilevel"/>
    <w:tmpl w:val="1EF6278E"/>
    <w:lvl w:ilvl="0">
      <w:start w:val="1"/>
      <w:numFmt w:val="chineseCountingThousand"/>
      <w:suff w:val="nothing"/>
      <w:lvlText w:val="%1、"/>
      <w:lvlJc w:val="left"/>
      <w:pPr>
        <w:ind w:left="862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60D6454E"/>
    <w:multiLevelType w:val="singleLevel"/>
    <w:tmpl w:val="D62E3140"/>
    <w:lvl w:ilvl="0">
      <w:start w:val="2"/>
      <w:numFmt w:val="chineseCountingThousand"/>
      <w:suff w:val="nothing"/>
      <w:lvlText w:val="%1、"/>
      <w:lvlJc w:val="left"/>
      <w:pPr>
        <w:ind w:left="851" w:firstLine="0"/>
      </w:pPr>
      <w:rPr>
        <w:rFonts w:ascii="黑体" w:eastAsia="黑体" w:hAnsi="黑体"/>
        <w:sz w:val="32"/>
        <w:szCs w:val="32"/>
      </w:rPr>
    </w:lvl>
  </w:abstractNum>
  <w:num w:numId="1" w16cid:durableId="1274166274">
    <w:abstractNumId w:val="0"/>
  </w:num>
  <w:num w:numId="2" w16cid:durableId="150447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F"/>
    <w:rsid w:val="0023328F"/>
    <w:rsid w:val="00F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3D48"/>
  <w15:chartTrackingRefBased/>
  <w15:docId w15:val="{A9D88134-D828-4DCD-90F8-5170890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33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斯蒂芬库库</dc:creator>
  <cp:keywords/>
  <dc:description/>
  <cp:lastModifiedBy>斯蒂芬库库</cp:lastModifiedBy>
  <cp:revision>1</cp:revision>
  <dcterms:created xsi:type="dcterms:W3CDTF">2022-09-20T03:30:00Z</dcterms:created>
  <dcterms:modified xsi:type="dcterms:W3CDTF">2022-09-20T03:30:00Z</dcterms:modified>
</cp:coreProperties>
</file>