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600" w:lineRule="exact"/>
        <w:rPr>
          <w:rFonts w:ascii="Times New Roman" w:hAnsi="Times New Roman" w:eastAsia="黑体"/>
          <w:sz w:val="32"/>
          <w:szCs w:val="32"/>
        </w:rPr>
      </w:pPr>
      <w:r>
        <w:rPr>
          <w:rFonts w:hint="default" w:ascii="Times New Roman" w:hAnsi="Times New Roman"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2</w:t>
      </w:r>
    </w:p>
    <w:p>
      <w:pPr>
        <w:autoSpaceDN w:val="0"/>
        <w:spacing w:line="600" w:lineRule="exact"/>
        <w:jc w:val="center"/>
        <w:rPr>
          <w:rFonts w:hint="default" w:ascii="Times New Roman" w:eastAsia="方正小标宋简体"/>
          <w:b/>
          <w:bCs/>
          <w:sz w:val="44"/>
          <w:szCs w:val="44"/>
        </w:rPr>
      </w:pPr>
      <w:r>
        <w:rPr>
          <w:rFonts w:eastAsia="方正小标宋简体"/>
          <w:b/>
          <w:bCs/>
          <w:sz w:val="44"/>
          <w:szCs w:val="44"/>
        </w:rPr>
        <w:t>XX</w:t>
      </w:r>
      <w:r>
        <w:rPr>
          <w:rFonts w:hint="default" w:eastAsia="方正小标宋简体"/>
          <w:b/>
          <w:bCs/>
          <w:sz w:val="44"/>
          <w:szCs w:val="44"/>
        </w:rPr>
        <w:t>市（州）</w:t>
      </w:r>
      <w:r>
        <w:rPr>
          <w:rFonts w:eastAsia="方正小标宋简体"/>
          <w:b/>
          <w:bCs/>
          <w:sz w:val="44"/>
          <w:szCs w:val="44"/>
        </w:rPr>
        <w:t>2023</w:t>
      </w:r>
      <w:r>
        <w:rPr>
          <w:rFonts w:hint="default" w:ascii="Times New Roman" w:eastAsia="方正小标宋简体"/>
          <w:b/>
          <w:bCs/>
          <w:sz w:val="44"/>
          <w:szCs w:val="44"/>
        </w:rPr>
        <w:t>年中小企业数字化转型典型产品和解决方案推荐汇总表</w:t>
      </w:r>
    </w:p>
    <w:p>
      <w:pPr>
        <w:autoSpaceDN w:val="0"/>
        <w:spacing w:line="600" w:lineRule="exact"/>
        <w:jc w:val="center"/>
        <w:rPr>
          <w:rFonts w:hint="default" w:ascii="Times New Roman" w:eastAsia="方正小标宋简体"/>
          <w:b/>
          <w:bCs/>
          <w:sz w:val="44"/>
          <w:szCs w:val="44"/>
        </w:rPr>
      </w:pPr>
      <w:r>
        <w:rPr>
          <w:rFonts w:hint="default" w:ascii="Times New Roman" w:eastAsia="方正小标宋简体"/>
          <w:b/>
          <w:bCs/>
          <w:sz w:val="44"/>
          <w:szCs w:val="44"/>
        </w:rPr>
        <w:t>（按优先顺序填写）</w:t>
      </w:r>
    </w:p>
    <w:p>
      <w:pPr>
        <w:pStyle w:val="2"/>
        <w:autoSpaceDN w:val="0"/>
        <w:spacing w:line="460" w:lineRule="exact"/>
        <w:rPr>
          <w:rFonts w:hint="default" w:ascii="Times New Roman" w:hAnsi="Times New Roman"/>
        </w:rPr>
      </w:pPr>
      <w:bookmarkStart w:id="0" w:name="_GoBack"/>
      <w:bookmarkEnd w:id="0"/>
    </w:p>
    <w:p>
      <w:pPr>
        <w:autoSpaceDN w:val="0"/>
        <w:spacing w:line="600" w:lineRule="exact"/>
        <w:ind w:firstLine="560" w:firstLineChars="200"/>
        <w:jc w:val="left"/>
        <w:rPr>
          <w:rFonts w:hint="default" w:ascii="Times New Roman" w:hAnsi="Times New Roman"/>
          <w:sz w:val="28"/>
          <w:szCs w:val="28"/>
        </w:rPr>
      </w:pPr>
      <w:r>
        <w:rPr>
          <w:rFonts w:hint="default" w:ascii="Times New Roman" w:hAnsi="Times New Roman" w:eastAsia="仿宋_GB2312"/>
          <w:sz w:val="28"/>
          <w:szCs w:val="28"/>
        </w:rPr>
        <w:t xml:space="preserve">市州中小企业主管部门（盖章）：          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     </w:t>
      </w:r>
      <w:r>
        <w:rPr>
          <w:rFonts w:hint="default" w:ascii="Times New Roman" w:hAnsi="Times New Roman" w:eastAsia="仿宋_GB2312"/>
          <w:sz w:val="28"/>
          <w:szCs w:val="28"/>
        </w:rPr>
        <w:t xml:space="preserve">      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              </w:t>
      </w:r>
      <w:r>
        <w:rPr>
          <w:rFonts w:hint="default" w:ascii="Times New Roman" w:hAnsi="Times New Roman" w:eastAsia="仿宋_GB2312"/>
          <w:sz w:val="28"/>
          <w:szCs w:val="28"/>
        </w:rPr>
        <w:t xml:space="preserve">    联系人及电话：  </w:t>
      </w:r>
      <w:r>
        <w:rPr>
          <w:rFonts w:hint="default" w:ascii="Times New Roman" w:hAnsi="Times New Roman"/>
          <w:sz w:val="28"/>
          <w:szCs w:val="28"/>
        </w:rPr>
        <w:t xml:space="preserve">           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9"/>
        <w:gridCol w:w="2267"/>
        <w:gridCol w:w="3072"/>
        <w:gridCol w:w="2907"/>
        <w:gridCol w:w="2907"/>
        <w:gridCol w:w="20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/>
                <w:bCs/>
                <w:kern w:val="0"/>
                <w:sz w:val="24"/>
              </w:rPr>
              <w:t>序号</w:t>
            </w:r>
          </w:p>
        </w:tc>
        <w:tc>
          <w:tcPr>
            <w:tcW w:w="2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/>
                <w:bCs/>
                <w:kern w:val="0"/>
                <w:sz w:val="24"/>
              </w:rPr>
              <w:t>申报单位名称</w:t>
            </w:r>
          </w:p>
        </w:tc>
        <w:tc>
          <w:tcPr>
            <w:tcW w:w="3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/>
                <w:bCs/>
                <w:kern w:val="0"/>
                <w:sz w:val="24"/>
              </w:rPr>
              <w:t>产品或解决方案名称</w:t>
            </w:r>
          </w:p>
        </w:tc>
        <w:tc>
          <w:tcPr>
            <w:tcW w:w="29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eastAsia="仿宋_GB2312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/>
                <w:bCs/>
                <w:kern w:val="0"/>
                <w:sz w:val="24"/>
              </w:rPr>
              <w:t>产品或解决方案简介</w:t>
            </w:r>
          </w:p>
          <w:p>
            <w:pPr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/>
                <w:bCs/>
                <w:kern w:val="0"/>
                <w:sz w:val="24"/>
              </w:rPr>
              <w:t>（不超过</w:t>
            </w:r>
            <w:r>
              <w:rPr>
                <w:rFonts w:eastAsia="仿宋_GB2312"/>
                <w:bCs/>
                <w:kern w:val="0"/>
                <w:sz w:val="24"/>
              </w:rPr>
              <w:t>150</w:t>
            </w:r>
            <w:r>
              <w:rPr>
                <w:rFonts w:hint="default" w:ascii="Times New Roman" w:hAnsi="Times New Roman" w:eastAsia="仿宋_GB2312"/>
                <w:bCs/>
                <w:kern w:val="0"/>
                <w:sz w:val="24"/>
              </w:rPr>
              <w:t>字）</w:t>
            </w:r>
          </w:p>
        </w:tc>
        <w:tc>
          <w:tcPr>
            <w:tcW w:w="29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/>
                <w:bCs/>
                <w:kern w:val="0"/>
                <w:sz w:val="24"/>
              </w:rPr>
              <w:t>联系人</w:t>
            </w:r>
          </w:p>
        </w:tc>
        <w:tc>
          <w:tcPr>
            <w:tcW w:w="2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/>
                <w:bCs/>
                <w:kern w:val="0"/>
                <w:sz w:val="24"/>
              </w:rPr>
              <w:t>电  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600" w:lineRule="exact"/>
              <w:jc w:val="center"/>
              <w:rPr>
                <w:bCs/>
                <w:sz w:val="24"/>
              </w:rPr>
            </w:pPr>
            <w:r>
              <w:rPr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2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/>
                <w:i/>
                <w:iCs/>
                <w:color w:val="C3BD96"/>
                <w:sz w:val="24"/>
              </w:rPr>
            </w:pPr>
          </w:p>
        </w:tc>
        <w:tc>
          <w:tcPr>
            <w:tcW w:w="3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/>
                <w:i/>
                <w:iCs/>
                <w:color w:val="C3BD96"/>
                <w:sz w:val="24"/>
              </w:rPr>
            </w:pPr>
          </w:p>
        </w:tc>
        <w:tc>
          <w:tcPr>
            <w:tcW w:w="29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60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29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60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2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600" w:lineRule="exac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600" w:lineRule="exact"/>
              <w:jc w:val="center"/>
              <w:rPr>
                <w:bCs/>
                <w:sz w:val="24"/>
              </w:rPr>
            </w:pPr>
            <w:r>
              <w:rPr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2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60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29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60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29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60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2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600" w:lineRule="exac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600" w:lineRule="exact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hint="default" w:ascii="Times New Roman" w:hAnsi="Times New Roman"/>
                <w:bCs/>
                <w:color w:val="000000"/>
                <w:kern w:val="0"/>
                <w:sz w:val="24"/>
              </w:rPr>
              <w:t>…</w:t>
            </w:r>
          </w:p>
        </w:tc>
        <w:tc>
          <w:tcPr>
            <w:tcW w:w="2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60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29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60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29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60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2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600" w:lineRule="exact"/>
              <w:rPr>
                <w:rFonts w:ascii="Times New Roman" w:hAnsi="Times New Roman"/>
                <w:sz w:val="24"/>
              </w:rPr>
            </w:pPr>
          </w:p>
        </w:tc>
      </w:tr>
    </w:tbl>
    <w:p/>
    <w:sectPr>
      <w:pgSz w:w="16838" w:h="23811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RmMTMwYmEzM2YzNGEwN2Q5NmEyMDNiYjJkZDk0MWUifQ=="/>
  </w:docVars>
  <w:rsids>
    <w:rsidRoot w:val="5A5608DD"/>
    <w:rsid w:val="5A5608DD"/>
    <w:rsid w:val="6DC9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rPr>
      <w:rFonts w:ascii="Calibri" w:hAnsi="Calibri"/>
      <w:szCs w:val="21"/>
    </w:rPr>
  </w:style>
  <w:style w:type="paragraph" w:styleId="3">
    <w:name w:val="Title"/>
    <w:basedOn w:val="1"/>
    <w:next w:val="1"/>
    <w:qFormat/>
    <w:uiPriority w:val="99"/>
    <w:pPr>
      <w:spacing w:before="240" w:after="60"/>
      <w:jc w:val="center"/>
      <w:outlineLvl w:val="0"/>
    </w:pPr>
    <w:rPr>
      <w:rFonts w:ascii="Arial" w:hAnsi="Arial"/>
      <w:b/>
      <w:szCs w:val="21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2023-09-19T08:42:00Z</dcterms:created>
  <dc:creator>晚安</dc:creator>
  <cp:lastModifiedBy>晚安</cp:lastModifiedBy>
  <dcterms:modified xsi:type="dcterms:W3CDTF">2023-09-19T08:42:52Z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90822E59CFA04AC0B9540FA712EBD1F8_11</vt:lpwstr>
  </property>
</Properties>
</file>