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-542" w:rightChars="-258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val="en-US" w:eastAsia="zh-CN"/>
        </w:rPr>
        <w:t>湖北省独角兽企业培育发展库入库</w:t>
      </w:r>
      <w:r>
        <w:rPr>
          <w:rFonts w:hint="default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val="en-US" w:eastAsia="zh-CN"/>
        </w:rPr>
        <w:t>企业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val="en-US" w:eastAsia="zh-CN"/>
        </w:rPr>
        <w:t>提名</w:t>
      </w:r>
      <w:r>
        <w:rPr>
          <w:rFonts w:hint="default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val="en-US" w:eastAsia="zh-CN"/>
        </w:rPr>
        <w:t>表</w:t>
      </w:r>
    </w:p>
    <w:p>
      <w:pPr>
        <w:pStyle w:val="2"/>
        <w:jc w:val="center"/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auto"/>
          <w:sz w:val="30"/>
          <w:szCs w:val="30"/>
          <w:highlight w:val="none"/>
          <w:lang w:val="en-US" w:eastAsia="zh-CN"/>
        </w:rPr>
        <w:t>第三方提名机构填写</w:t>
      </w:r>
      <w:r>
        <w:rPr>
          <w:rFonts w:hint="eastAsia" w:ascii="楷体_GB2312" w:hAnsi="楷体_GB2312" w:eastAsia="楷体_GB2312" w:cs="楷体_GB2312"/>
          <w:b w:val="0"/>
          <w:bCs/>
          <w:color w:val="auto"/>
          <w:sz w:val="30"/>
          <w:szCs w:val="30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提名机构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(盖章):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联系人（姓名、职务、联系方式）：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</w:t>
      </w:r>
    </w:p>
    <w:tbl>
      <w:tblPr>
        <w:tblStyle w:val="6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508"/>
        <w:gridCol w:w="1357"/>
        <w:gridCol w:w="1258"/>
        <w:gridCol w:w="1233"/>
        <w:gridCol w:w="1709"/>
        <w:gridCol w:w="5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05" w:type="pct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532" w:type="pct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提名企业名称</w:t>
            </w:r>
          </w:p>
        </w:tc>
        <w:tc>
          <w:tcPr>
            <w:tcW w:w="479" w:type="pct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申报类型</w:t>
            </w:r>
          </w:p>
        </w:tc>
        <w:tc>
          <w:tcPr>
            <w:tcW w:w="1482" w:type="pct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提名企业联系人</w:t>
            </w:r>
          </w:p>
        </w:tc>
        <w:tc>
          <w:tcPr>
            <w:tcW w:w="2100" w:type="pct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提名理由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pct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2" w:type="pct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9" w:type="pct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4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姓名</w:t>
            </w:r>
          </w:p>
        </w:tc>
        <w:tc>
          <w:tcPr>
            <w:tcW w:w="435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职务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联系电话</w:t>
            </w:r>
          </w:p>
        </w:tc>
        <w:tc>
          <w:tcPr>
            <w:tcW w:w="2100" w:type="pct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2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9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4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5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2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2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9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4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5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2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2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9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4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5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2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2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9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4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5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2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E8999D0-3C93-40F9-9047-6EB413F9707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F28ACE66-4568-439C-925E-F270D0F58A3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EF01A543-5763-4CD5-A004-606D6B8CBCF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3DDCB841-F1A8-4CA6-A096-EDDAE8B66655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08F940A0-FB8A-427A-AA2C-4F0872B49C1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00000000"/>
    <w:rsid w:val="19045B0B"/>
    <w:rsid w:val="3A0210BD"/>
    <w:rsid w:val="61CD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before="0" w:after="140" w:line="276" w:lineRule="auto"/>
    </w:pPr>
  </w:style>
  <w:style w:type="paragraph" w:styleId="3">
    <w:name w:val="Body Text 2"/>
    <w:basedOn w:val="1"/>
    <w:autoRedefine/>
    <w:qFormat/>
    <w:uiPriority w:val="0"/>
    <w:pPr>
      <w:spacing w:after="120" w:afterAutospacing="0" w:line="480" w:lineRule="auto"/>
    </w:p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2024-02-28T04:00:00Z</dcterms:created>
  <dc:creator>admin</dc:creator>
  <cp:lastModifiedBy>晚安</cp:lastModifiedBy>
  <dcterms:modified xsi:type="dcterms:W3CDTF">2024-02-28T04:09:17Z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A9E5614DD6DD4D58A84AD7A104C8C03F_12</vt:lpwstr>
  </property>
</Properties>
</file>